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B8" w:rsidRPr="003451AF" w:rsidRDefault="00B813B8" w:rsidP="00B813B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 w:rsidRPr="00AB2F8E">
        <w:rPr>
          <w:rFonts w:ascii="Times New Roman" w:hAnsi="Times New Roman" w:cs="Times New Roman"/>
          <w:sz w:val="24"/>
          <w:szCs w:val="24"/>
        </w:rPr>
        <w:t> </w:t>
      </w:r>
      <w:r w:rsidRPr="003451AF">
        <w:rPr>
          <w:rFonts w:ascii="Times New Roman" w:hAnsi="Times New Roman" w:cs="Times New Roman"/>
          <w:b/>
          <w:sz w:val="32"/>
          <w:szCs w:val="24"/>
        </w:rPr>
        <w:t>PUBLIKACIJOS REGISTRAVIMO FORMA</w:t>
      </w:r>
    </w:p>
    <w:tbl>
      <w:tblPr>
        <w:tblStyle w:val="TableGrid"/>
        <w:tblW w:w="10098" w:type="dxa"/>
        <w:tblInd w:w="-567" w:type="dxa"/>
        <w:tblLook w:val="04A0" w:firstRow="1" w:lastRow="0" w:firstColumn="1" w:lastColumn="0" w:noHBand="0" w:noVBand="1"/>
      </w:tblPr>
      <w:tblGrid>
        <w:gridCol w:w="441"/>
        <w:gridCol w:w="4013"/>
        <w:gridCol w:w="5644"/>
      </w:tblGrid>
      <w:tr w:rsidR="00B813B8" w:rsidTr="00684C91">
        <w:trPr>
          <w:trHeight w:val="676"/>
        </w:trPr>
        <w:tc>
          <w:tcPr>
            <w:tcW w:w="10098" w:type="dxa"/>
            <w:gridSpan w:val="3"/>
            <w:shd w:val="clear" w:color="auto" w:fill="E1E5CF"/>
          </w:tcPr>
          <w:p w:rsidR="00B813B8" w:rsidRPr="003451AF" w:rsidRDefault="00684C91" w:rsidP="00EC58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84C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LIETUVOS INŽINERIJOS</w:t>
            </w:r>
            <w:r w:rsidR="00B813B8" w:rsidRPr="00684C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KOLEGIJOS AUTORIAI</w:t>
            </w:r>
          </w:p>
        </w:tc>
      </w:tr>
      <w:tr w:rsidR="00B813B8" w:rsidTr="00B813B8">
        <w:trPr>
          <w:trHeight w:val="399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Fakultetas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padalinys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Pareigos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mokslo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laipsnis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(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jeigu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yra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):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Telefonas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el.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paštas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Fakultetas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padalinys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Pareigos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mokslo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laipsnis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(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jeigu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yra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):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Telefonas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el.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paštas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813B8" w:rsidTr="00B813B8">
        <w:trPr>
          <w:trHeight w:val="423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Fakultetas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padalinys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Pareigos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mokslo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laipsnis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(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jeigu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yra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):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Telefonas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el.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paštas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399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Fakultetas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padalinys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4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Pareigos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mokslo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laipsnis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(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jeigu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yra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):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Telefonas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el.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paštas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684C91">
        <w:trPr>
          <w:trHeight w:val="727"/>
        </w:trPr>
        <w:tc>
          <w:tcPr>
            <w:tcW w:w="10098" w:type="dxa"/>
            <w:gridSpan w:val="3"/>
            <w:shd w:val="clear" w:color="auto" w:fill="E1E5CF"/>
          </w:tcPr>
          <w:p w:rsidR="00B813B8" w:rsidRPr="00684C91" w:rsidRDefault="00B813B8" w:rsidP="00EC58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84C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KITI AUTORIAI (bendraautoriai)</w:t>
            </w:r>
          </w:p>
          <w:p w:rsidR="00B813B8" w:rsidRPr="00382D0E" w:rsidRDefault="00B813B8" w:rsidP="00EC5805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84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Bendraautoriai (kitų Lietuvos mokslo ir studijų institucijų darbuotojai ir užsieniečiai)</w:t>
            </w:r>
          </w:p>
        </w:tc>
      </w:tr>
      <w:tr w:rsidR="00B813B8" w:rsidTr="00B813B8">
        <w:trPr>
          <w:trHeight w:val="423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399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Instutucija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mokslo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laispnis</w:t>
            </w:r>
            <w:proofErr w:type="spellEnd"/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Vardas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proofErr w:type="spellStart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Pavardė</w:t>
            </w:r>
            <w:proofErr w:type="spellEnd"/>
            <w:r w:rsidRPr="00AB2F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>: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1" w:type="dxa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Instutucija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mokslo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laispnis</w:t>
            </w:r>
            <w:proofErr w:type="spellEnd"/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EC5805">
        <w:trPr>
          <w:trHeight w:val="399"/>
        </w:trPr>
        <w:tc>
          <w:tcPr>
            <w:tcW w:w="10098" w:type="dxa"/>
            <w:gridSpan w:val="3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ANTRAŠTĖ</w:t>
            </w:r>
          </w:p>
        </w:tc>
      </w:tr>
      <w:tr w:rsidR="00B813B8" w:rsidTr="00EC5805">
        <w:trPr>
          <w:trHeight w:val="423"/>
        </w:trPr>
        <w:tc>
          <w:tcPr>
            <w:tcW w:w="10098" w:type="dxa"/>
            <w:gridSpan w:val="3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ANTRAŠTĖ KITA KALBA</w:t>
            </w: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  <w:vMerge w:val="restart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raktiniai žodžiai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kalba:</w:t>
            </w:r>
          </w:p>
        </w:tc>
      </w:tr>
      <w:tr w:rsidR="00B813B8" w:rsidTr="00B813B8">
        <w:trPr>
          <w:trHeight w:val="399"/>
        </w:trPr>
        <w:tc>
          <w:tcPr>
            <w:tcW w:w="4454" w:type="dxa"/>
            <w:gridSpan w:val="2"/>
            <w:vMerge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 kalba:</w:t>
            </w: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mokslo kryptis (pagal patvirtintą mokslo sričių klasifikatorių)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rūšis ir kodas (iš publikacijų rūšių klasifikatoriaus)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684C91">
        <w:trPr>
          <w:trHeight w:val="562"/>
        </w:trPr>
        <w:tc>
          <w:tcPr>
            <w:tcW w:w="10098" w:type="dxa"/>
            <w:gridSpan w:val="3"/>
            <w:shd w:val="clear" w:color="auto" w:fill="E1E5CF"/>
          </w:tcPr>
          <w:p w:rsidR="00B813B8" w:rsidRPr="003451AF" w:rsidRDefault="00B813B8" w:rsidP="00EC5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PUBLIKACIJOS ŠALTINIS</w:t>
            </w: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Leidinio ISSN arba ISBN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399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Išleidimo metai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Išleidimo vieta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Leidyklos pavadinimas ir jos internetinis adresas (jei yra žinomas)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399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Publikacijos puslapiai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Tomas, Numeris (jei yra)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Nuoroda į publikacijos internetinį adresą (jei yra žinomas)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B8" w:rsidTr="00B813B8">
        <w:trPr>
          <w:trHeight w:val="423"/>
        </w:trPr>
        <w:tc>
          <w:tcPr>
            <w:tcW w:w="4454" w:type="dxa"/>
            <w:gridSpan w:val="2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Duomenų bazės, kuriose referuojamas leidinys ir jų internetiniai adresas (jei yra žinomi)</w:t>
            </w:r>
          </w:p>
        </w:tc>
        <w:tc>
          <w:tcPr>
            <w:tcW w:w="5644" w:type="dxa"/>
          </w:tcPr>
          <w:p w:rsidR="00B813B8" w:rsidRDefault="00B813B8" w:rsidP="00EC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3B8" w:rsidRDefault="00B813B8" w:rsidP="00B813B8">
      <w:pPr>
        <w:rPr>
          <w:rFonts w:ascii="Times New Roman" w:hAnsi="Times New Roman" w:cs="Times New Roman"/>
          <w:sz w:val="24"/>
          <w:szCs w:val="24"/>
        </w:rPr>
      </w:pPr>
    </w:p>
    <w:p w:rsidR="00B813B8" w:rsidRDefault="00B813B8" w:rsidP="00B813B8">
      <w:pPr>
        <w:rPr>
          <w:rFonts w:ascii="Times New Roman" w:hAnsi="Times New Roman" w:cs="Times New Roman"/>
          <w:sz w:val="24"/>
          <w:szCs w:val="24"/>
        </w:rPr>
      </w:pPr>
    </w:p>
    <w:p w:rsidR="00B813B8" w:rsidRDefault="00B813B8" w:rsidP="00B8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Publikacijos formą užpildė:</w:t>
      </w:r>
    </w:p>
    <w:p w:rsidR="00B813B8" w:rsidRDefault="00B813B8" w:rsidP="00B813B8">
      <w:pPr>
        <w:rPr>
          <w:rFonts w:ascii="Times New Roman" w:hAnsi="Times New Roman" w:cs="Times New Roman"/>
          <w:sz w:val="24"/>
          <w:szCs w:val="24"/>
        </w:rPr>
      </w:pPr>
    </w:p>
    <w:p w:rsidR="00B813B8" w:rsidRPr="00471B0D" w:rsidRDefault="00B813B8" w:rsidP="00B8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Vardas, Pavardė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parašas </w:t>
      </w:r>
    </w:p>
    <w:p w:rsidR="003A5963" w:rsidRDefault="003A5963"/>
    <w:sectPr w:rsidR="003A59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91"/>
    <w:rsid w:val="00382D0E"/>
    <w:rsid w:val="003A5963"/>
    <w:rsid w:val="00653378"/>
    <w:rsid w:val="00684C91"/>
    <w:rsid w:val="00792827"/>
    <w:rsid w:val="00B50CD9"/>
    <w:rsid w:val="00B813B8"/>
    <w:rsid w:val="00BE3891"/>
    <w:rsid w:val="00E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EBBD"/>
  <w15:chartTrackingRefBased/>
  <w15:docId w15:val="{7EC64E1A-2DB5-4029-BA16-B9CED10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Maižikienė Gintė</dc:creator>
  <cp:keywords/>
  <dc:description/>
  <cp:lastModifiedBy>Eičaitė Samanta</cp:lastModifiedBy>
  <cp:revision>3</cp:revision>
  <dcterms:created xsi:type="dcterms:W3CDTF">2022-01-13T13:38:00Z</dcterms:created>
  <dcterms:modified xsi:type="dcterms:W3CDTF">2025-01-20T12:43:00Z</dcterms:modified>
</cp:coreProperties>
</file>